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B1EF" w14:textId="77777777" w:rsidR="00F835B7" w:rsidRDefault="00F835B7" w:rsidP="00492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FORMATION INITAILE EN TEMPS AMENAGE</w:t>
      </w:r>
    </w:p>
    <w:p w14:paraId="3A55D832" w14:textId="77777777" w:rsidR="004F6C5D" w:rsidRPr="004F6C5D" w:rsidRDefault="004F6C5D" w:rsidP="00492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835B7">
        <w:rPr>
          <w:rFonts w:ascii="Times New Roman" w:eastAsia="Times New Roman" w:hAnsi="Times New Roman" w:cs="Times New Roman"/>
          <w:b/>
          <w:bCs/>
          <w:sz w:val="32"/>
          <w:szCs w:val="32"/>
        </w:rPr>
        <w:t>AVIS AUX FONCTIONNAIRES ET SALARIÉS</w:t>
      </w:r>
    </w:p>
    <w:p w14:paraId="0A53BCC0" w14:textId="5B65245C" w:rsidR="004F6C5D" w:rsidRPr="004F6C5D" w:rsidRDefault="00B96073" w:rsidP="00492C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PROLONGATION</w:t>
      </w:r>
      <w:r w:rsidR="004F6C5D" w:rsidRPr="004F6C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DES INSCRIPTIONS</w:t>
      </w:r>
      <w:r w:rsidR="00F835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497CC946" w14:textId="77777777" w:rsidR="004F6C5D" w:rsidRPr="00632913" w:rsidRDefault="004F6C5D" w:rsidP="00492C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2913">
        <w:rPr>
          <w:rFonts w:ascii="Times New Roman" w:eastAsia="Times New Roman" w:hAnsi="Times New Roman" w:cs="Times New Roman"/>
          <w:b/>
          <w:bCs/>
          <w:sz w:val="40"/>
          <w:szCs w:val="40"/>
        </w:rPr>
        <w:t>Licences</w:t>
      </w:r>
      <w:r w:rsidRPr="0063291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53424CC2" w14:textId="69A7CC85" w:rsidR="004F6C5D" w:rsidRDefault="00B96073" w:rsidP="009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dépôt du dossier complet sera</w:t>
      </w:r>
      <w:r w:rsidR="00C60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3F0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>le Samedi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603F0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Janvier</w:t>
      </w:r>
      <w:r w:rsidR="00C603F0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603F0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9hr </w:t>
      </w:r>
      <w:r w:rsidR="00EA1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 </w:t>
      </w:r>
      <w:r w:rsidR="00C603F0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A187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603F0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 la Bibliothèque </w:t>
      </w:r>
      <w:r>
        <w:rPr>
          <w:rFonts w:ascii="Times New Roman" w:eastAsia="Times New Roman" w:hAnsi="Times New Roman" w:cs="Times New Roman"/>
          <w:sz w:val="24"/>
          <w:szCs w:val="24"/>
        </w:rPr>
        <w:t>de la FEG</w:t>
      </w:r>
      <w:r w:rsidR="00C60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C5D" w:rsidRPr="004F6C5D">
        <w:rPr>
          <w:rFonts w:ascii="Times New Roman" w:eastAsia="Times New Roman" w:hAnsi="Times New Roman" w:cs="Times New Roman"/>
          <w:sz w:val="24"/>
          <w:szCs w:val="24"/>
        </w:rPr>
        <w:t>comprenant les pièces suivantes :</w:t>
      </w:r>
    </w:p>
    <w:p w14:paraId="454B03F5" w14:textId="6E53A76E" w:rsidR="004F6C5D" w:rsidRPr="004F6C5D" w:rsidRDefault="004F6C5D" w:rsidP="004F6C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1DE">
        <w:rPr>
          <w:rFonts w:ascii="Times New Roman" w:eastAsia="Times New Roman" w:hAnsi="Times New Roman" w:cs="Times New Roman"/>
          <w:b/>
          <w:bCs/>
          <w:sz w:val="32"/>
          <w:szCs w:val="32"/>
        </w:rPr>
        <w:t>INSCRIPTION EN 3</w:t>
      </w:r>
      <w:r w:rsidR="00632913" w:rsidRPr="009E01DE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>ème</w:t>
      </w:r>
      <w:r w:rsidR="00632913" w:rsidRPr="009E01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ANNÉE DE LA LICENCE</w:t>
      </w:r>
      <w:r w:rsidR="00632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9E3A9DD" w14:textId="77777777" w:rsidR="00B50EB6" w:rsidRPr="004F6C5D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Reçu de préinscription</w:t>
      </w:r>
      <w:r w:rsidRPr="004F6C5D">
        <w:rPr>
          <w:rFonts w:ascii="Times New Roman" w:eastAsia="Times New Roman" w:hAnsi="Times New Roman" w:cs="Times New Roman"/>
          <w:sz w:val="24"/>
          <w:szCs w:val="24"/>
        </w:rPr>
        <w:t xml:space="preserve"> via la plateforme de l’Université Hassan 1er</w:t>
      </w:r>
    </w:p>
    <w:p w14:paraId="5DF877A6" w14:textId="77777777" w:rsidR="00B50EB6" w:rsidRPr="004F6C5D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Deux copies légalisées de la CIN</w:t>
      </w:r>
    </w:p>
    <w:p w14:paraId="2012F885" w14:textId="77777777" w:rsidR="00B50EB6" w:rsidRPr="00B50EB6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EB6">
        <w:rPr>
          <w:rFonts w:ascii="Times New Roman" w:eastAsia="Times New Roman" w:hAnsi="Times New Roman" w:cs="Times New Roman"/>
          <w:b/>
          <w:bCs/>
          <w:sz w:val="24"/>
          <w:szCs w:val="24"/>
        </w:rPr>
        <w:t>Baccalauréat original avec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</w:t>
      </w:r>
      <w:r w:rsidRPr="00B50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uatre copies légalisées </w:t>
      </w:r>
    </w:p>
    <w:p w14:paraId="12D4B84C" w14:textId="77777777" w:rsidR="00B50EB6" w:rsidRPr="00B50EB6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Diplôme Bac + 2 original avec quatre copies légalisées</w:t>
      </w:r>
    </w:p>
    <w:p w14:paraId="05AEF502" w14:textId="77777777" w:rsidR="00B50EB6" w:rsidRPr="004F6C5D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Les relevés de notes</w:t>
      </w:r>
      <w:r w:rsidRPr="004F6C5D">
        <w:rPr>
          <w:rFonts w:ascii="Times New Roman" w:eastAsia="Times New Roman" w:hAnsi="Times New Roman" w:cs="Times New Roman"/>
          <w:sz w:val="24"/>
          <w:szCs w:val="24"/>
        </w:rPr>
        <w:t xml:space="preserve"> des semestres validés durant les deux premières années d’études</w:t>
      </w:r>
    </w:p>
    <w:p w14:paraId="23FA0673" w14:textId="77777777" w:rsidR="00B50EB6" w:rsidRPr="004F6C5D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Attestation de travail (année 2025) </w:t>
      </w:r>
    </w:p>
    <w:p w14:paraId="49D63082" w14:textId="77777777" w:rsidR="00B50EB6" w:rsidRPr="004F6C5D" w:rsidRDefault="00B50EB6" w:rsidP="00B50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Deux photos d’identité</w:t>
      </w:r>
      <w:r w:rsid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>+ Photo sur CD</w:t>
      </w:r>
    </w:p>
    <w:p w14:paraId="390FD70D" w14:textId="77777777" w:rsidR="009E01DE" w:rsidRPr="009E01DE" w:rsidRDefault="00B50EB6" w:rsidP="00C60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Deux enveloppes timbrées</w:t>
      </w:r>
    </w:p>
    <w:p w14:paraId="2FB9CFD0" w14:textId="77777777" w:rsidR="00C603F0" w:rsidRPr="00C603F0" w:rsidRDefault="00632913" w:rsidP="00C60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>Autorisation</w:t>
      </w:r>
      <w:r w:rsidR="00907C78" w:rsidRPr="00C60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 paiement</w:t>
      </w:r>
      <w:r w:rsidR="00907C78" w:rsidRPr="00C603F0">
        <w:rPr>
          <w:rFonts w:ascii="Times New Roman" w:eastAsia="Times New Roman" w:hAnsi="Times New Roman" w:cs="Times New Roman"/>
          <w:sz w:val="24"/>
          <w:szCs w:val="24"/>
        </w:rPr>
        <w:t xml:space="preserve"> des frais</w:t>
      </w:r>
      <w:r w:rsidRPr="00C603F0">
        <w:rPr>
          <w:rFonts w:ascii="Times New Roman" w:eastAsia="Times New Roman" w:hAnsi="Times New Roman" w:cs="Times New Roman"/>
          <w:sz w:val="24"/>
          <w:szCs w:val="24"/>
        </w:rPr>
        <w:t xml:space="preserve"> d’inscription annuelle</w:t>
      </w:r>
      <w:r w:rsidR="00907C78" w:rsidRPr="00C60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03F0" w:rsidRPr="00C603F0">
        <w:rPr>
          <w:rFonts w:ascii="Times New Roman" w:eastAsia="Times New Roman" w:hAnsi="Times New Roman" w:cs="Times New Roman"/>
          <w:sz w:val="24"/>
          <w:szCs w:val="24"/>
        </w:rPr>
        <w:t xml:space="preserve">après vérification du dossier d’inscription. </w:t>
      </w:r>
    </w:p>
    <w:p w14:paraId="066619FC" w14:textId="77777777" w:rsidR="004F6C5D" w:rsidRPr="004F6C5D" w:rsidRDefault="00DF1A62" w:rsidP="00C603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N.B. </w:t>
      </w:r>
      <w:r w:rsidR="004F6C5D"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632913">
        <w:rPr>
          <w:rFonts w:ascii="Times New Roman" w:eastAsia="Times New Roman" w:hAnsi="Times New Roman" w:cs="Times New Roman"/>
          <w:b/>
          <w:bCs/>
          <w:sz w:val="24"/>
          <w:szCs w:val="24"/>
        </w:rPr>
        <w:t>’inscription définitive n’est accordée qu’après vérification de la conformité du dossier et le</w:t>
      </w:r>
      <w:r w:rsidR="004F6C5D"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paiement</w:t>
      </w:r>
      <w:r w:rsidR="006329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des frais annuels</w:t>
      </w:r>
    </w:p>
    <w:p w14:paraId="15FF8D99" w14:textId="77777777" w:rsidR="00A457D1" w:rsidRPr="00F835B7" w:rsidRDefault="00A457D1" w:rsidP="00565F82">
      <w:pPr>
        <w:bidi/>
        <w:spacing w:before="240" w:line="240" w:lineRule="auto"/>
        <w:ind w:firstLine="709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MA"/>
        </w:rPr>
      </w:pPr>
    </w:p>
    <w:sectPr w:rsidR="00A457D1" w:rsidRPr="00F835B7" w:rsidSect="00DB54F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18D0" w14:textId="77777777" w:rsidR="00C80EF7" w:rsidRDefault="00C80EF7" w:rsidP="001266C5">
      <w:pPr>
        <w:spacing w:after="0" w:line="240" w:lineRule="auto"/>
      </w:pPr>
      <w:r>
        <w:separator/>
      </w:r>
    </w:p>
  </w:endnote>
  <w:endnote w:type="continuationSeparator" w:id="0">
    <w:p w14:paraId="1470A077" w14:textId="77777777" w:rsidR="00C80EF7" w:rsidRDefault="00C80EF7" w:rsidP="0012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19FB" w14:textId="77777777" w:rsidR="000E55FE" w:rsidRDefault="000E55FE">
    <w:pPr>
      <w:pStyle w:val="Pieddepage"/>
    </w:pPr>
    <w:r w:rsidRPr="001266C5">
      <w:rPr>
        <w:noProof/>
      </w:rPr>
      <w:drawing>
        <wp:inline distT="0" distB="0" distL="0" distR="0" wp14:anchorId="523FCFED" wp14:editId="75188A91">
          <wp:extent cx="5763491" cy="824345"/>
          <wp:effectExtent l="0" t="0" r="8890" b="0"/>
          <wp:docPr id="597732457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tet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F074" w14:textId="77777777" w:rsidR="00C80EF7" w:rsidRDefault="00C80EF7" w:rsidP="001266C5">
      <w:pPr>
        <w:spacing w:after="0" w:line="240" w:lineRule="auto"/>
      </w:pPr>
      <w:r>
        <w:separator/>
      </w:r>
    </w:p>
  </w:footnote>
  <w:footnote w:type="continuationSeparator" w:id="0">
    <w:p w14:paraId="7F85721F" w14:textId="77777777" w:rsidR="00C80EF7" w:rsidRDefault="00C80EF7" w:rsidP="0012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F14B" w14:textId="77777777" w:rsidR="00E70A8F" w:rsidRDefault="00E70A8F">
    <w:pPr>
      <w:pStyle w:val="En-tte"/>
      <w:rPr>
        <w:noProof/>
      </w:rPr>
    </w:pPr>
    <w:r>
      <w:rPr>
        <w:noProof/>
      </w:rPr>
      <w:drawing>
        <wp:inline distT="0" distB="0" distL="0" distR="0" wp14:anchorId="4D7AA5A3" wp14:editId="0C4F7B4D">
          <wp:extent cx="5900166" cy="1160145"/>
          <wp:effectExtent l="0" t="0" r="0" b="1905"/>
          <wp:docPr id="470364875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6487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419" cy="1160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3B86E" w14:textId="78809971" w:rsidR="000E55FE" w:rsidRDefault="000E55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2E34"/>
    <w:multiLevelType w:val="multilevel"/>
    <w:tmpl w:val="992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E01C0"/>
    <w:multiLevelType w:val="hybridMultilevel"/>
    <w:tmpl w:val="AFFC0B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63E8"/>
    <w:multiLevelType w:val="multilevel"/>
    <w:tmpl w:val="2D14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D10D6"/>
    <w:multiLevelType w:val="multilevel"/>
    <w:tmpl w:val="992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67662"/>
    <w:multiLevelType w:val="multilevel"/>
    <w:tmpl w:val="E1CA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93BE8"/>
    <w:multiLevelType w:val="hybridMultilevel"/>
    <w:tmpl w:val="9C366392"/>
    <w:lvl w:ilvl="0" w:tplc="35EC0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49CA612E">
      <w:start w:val="1"/>
      <w:numFmt w:val="lowerRoman"/>
      <w:lvlText w:val="%3."/>
      <w:lvlJc w:val="right"/>
      <w:pPr>
        <w:ind w:left="2509" w:hanging="180"/>
      </w:pPr>
      <w:rPr>
        <w:lang w:val="fr-FR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0226DF"/>
    <w:multiLevelType w:val="hybridMultilevel"/>
    <w:tmpl w:val="D3F4B13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2018E3"/>
    <w:multiLevelType w:val="hybridMultilevel"/>
    <w:tmpl w:val="CF880CD8"/>
    <w:lvl w:ilvl="0" w:tplc="632E4F98">
      <w:start w:val="1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06450"/>
    <w:multiLevelType w:val="multilevel"/>
    <w:tmpl w:val="248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866116">
    <w:abstractNumId w:val="7"/>
  </w:num>
  <w:num w:numId="2" w16cid:durableId="755902450">
    <w:abstractNumId w:val="1"/>
  </w:num>
  <w:num w:numId="3" w16cid:durableId="1114592830">
    <w:abstractNumId w:val="6"/>
  </w:num>
  <w:num w:numId="4" w16cid:durableId="1737775770">
    <w:abstractNumId w:val="5"/>
  </w:num>
  <w:num w:numId="5" w16cid:durableId="1976596961">
    <w:abstractNumId w:val="2"/>
  </w:num>
  <w:num w:numId="6" w16cid:durableId="905721461">
    <w:abstractNumId w:val="4"/>
  </w:num>
  <w:num w:numId="7" w16cid:durableId="891505972">
    <w:abstractNumId w:val="3"/>
  </w:num>
  <w:num w:numId="8" w16cid:durableId="1299725442">
    <w:abstractNumId w:val="8"/>
  </w:num>
  <w:num w:numId="9" w16cid:durableId="186320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C5"/>
    <w:rsid w:val="000261ED"/>
    <w:rsid w:val="00063FE3"/>
    <w:rsid w:val="00076196"/>
    <w:rsid w:val="00087B5F"/>
    <w:rsid w:val="00087E9C"/>
    <w:rsid w:val="000D2CEF"/>
    <w:rsid w:val="000E55FE"/>
    <w:rsid w:val="001266C5"/>
    <w:rsid w:val="001C5556"/>
    <w:rsid w:val="002C7676"/>
    <w:rsid w:val="00350AE9"/>
    <w:rsid w:val="003C3743"/>
    <w:rsid w:val="003D6EFE"/>
    <w:rsid w:val="004014A1"/>
    <w:rsid w:val="004255AF"/>
    <w:rsid w:val="00492C61"/>
    <w:rsid w:val="0049582C"/>
    <w:rsid w:val="004F6C5D"/>
    <w:rsid w:val="004F7DC0"/>
    <w:rsid w:val="005463CB"/>
    <w:rsid w:val="00565F82"/>
    <w:rsid w:val="00632913"/>
    <w:rsid w:val="00636909"/>
    <w:rsid w:val="0064241F"/>
    <w:rsid w:val="006A6027"/>
    <w:rsid w:val="00773036"/>
    <w:rsid w:val="0078343A"/>
    <w:rsid w:val="007B116D"/>
    <w:rsid w:val="007B2832"/>
    <w:rsid w:val="00811283"/>
    <w:rsid w:val="00831409"/>
    <w:rsid w:val="00881AD6"/>
    <w:rsid w:val="008944EF"/>
    <w:rsid w:val="00907C78"/>
    <w:rsid w:val="009217F5"/>
    <w:rsid w:val="00931A7E"/>
    <w:rsid w:val="0095555E"/>
    <w:rsid w:val="00976EF7"/>
    <w:rsid w:val="009B2852"/>
    <w:rsid w:val="009E01DE"/>
    <w:rsid w:val="009F1DA1"/>
    <w:rsid w:val="00A457D1"/>
    <w:rsid w:val="00A921A7"/>
    <w:rsid w:val="00B4740A"/>
    <w:rsid w:val="00B50EB6"/>
    <w:rsid w:val="00B83F08"/>
    <w:rsid w:val="00B96073"/>
    <w:rsid w:val="00C06485"/>
    <w:rsid w:val="00C603F0"/>
    <w:rsid w:val="00C80EF7"/>
    <w:rsid w:val="00CA1870"/>
    <w:rsid w:val="00CB4941"/>
    <w:rsid w:val="00CD541B"/>
    <w:rsid w:val="00D52656"/>
    <w:rsid w:val="00DB54FB"/>
    <w:rsid w:val="00DE41D8"/>
    <w:rsid w:val="00DF1A62"/>
    <w:rsid w:val="00E70A8F"/>
    <w:rsid w:val="00E7325E"/>
    <w:rsid w:val="00EA139A"/>
    <w:rsid w:val="00ED3C3A"/>
    <w:rsid w:val="00EE3751"/>
    <w:rsid w:val="00F4359B"/>
    <w:rsid w:val="00F66A21"/>
    <w:rsid w:val="00F835B7"/>
    <w:rsid w:val="00F953EC"/>
    <w:rsid w:val="00FC10BF"/>
    <w:rsid w:val="00FC6DCE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E60AF"/>
  <w15:docId w15:val="{BB06CE89-CC65-4B29-9A1B-122E2D8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F6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4F6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F6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6C5"/>
  </w:style>
  <w:style w:type="paragraph" w:styleId="Pieddepage">
    <w:name w:val="footer"/>
    <w:basedOn w:val="Normal"/>
    <w:link w:val="PieddepageCar"/>
    <w:uiPriority w:val="99"/>
    <w:unhideWhenUsed/>
    <w:rsid w:val="0012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66C5"/>
  </w:style>
  <w:style w:type="paragraph" w:styleId="Textedebulles">
    <w:name w:val="Balloon Text"/>
    <w:basedOn w:val="Normal"/>
    <w:link w:val="TextedebullesCar"/>
    <w:uiPriority w:val="99"/>
    <w:semiHidden/>
    <w:unhideWhenUsed/>
    <w:rsid w:val="0012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6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66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F6C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F6C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F6C5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4F6C5D"/>
    <w:rPr>
      <w:b/>
      <w:bCs/>
    </w:rPr>
  </w:style>
  <w:style w:type="character" w:styleId="Accentuation">
    <w:name w:val="Emphasis"/>
    <w:basedOn w:val="Policepardfaut"/>
    <w:uiPriority w:val="20"/>
    <w:qFormat/>
    <w:rsid w:val="004F6C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F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F6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385C-C4EF-41A5-9728-ACD10434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s.assaf</dc:creator>
  <cp:keywords/>
  <dc:description/>
  <cp:lastModifiedBy>jamal zahi</cp:lastModifiedBy>
  <cp:revision>2</cp:revision>
  <cp:lastPrinted>2025-12-02T09:40:00Z</cp:lastPrinted>
  <dcterms:created xsi:type="dcterms:W3CDTF">2026-01-05T21:40:00Z</dcterms:created>
  <dcterms:modified xsi:type="dcterms:W3CDTF">2026-01-05T21:40:00Z</dcterms:modified>
</cp:coreProperties>
</file>